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92D4F" w14:textId="08CD6212" w:rsidR="0038767E" w:rsidRDefault="0038767E" w:rsidP="00983C36">
      <w:pPr>
        <w:spacing w:after="99"/>
        <w:ind w:left="994"/>
        <w:rPr>
          <w:color w:val="000000" w:themeColor="text1"/>
        </w:rPr>
      </w:pPr>
    </w:p>
    <w:p w14:paraId="0232E607" w14:textId="1BE0B488" w:rsidR="0038767E" w:rsidRPr="00642530" w:rsidRDefault="0038767E" w:rsidP="00983C36">
      <w:pPr>
        <w:spacing w:after="99"/>
        <w:ind w:left="994"/>
        <w:rPr>
          <w:color w:val="000000" w:themeColor="text1"/>
        </w:rPr>
      </w:pPr>
    </w:p>
    <w:p w14:paraId="3B912B8A" w14:textId="77777777" w:rsidR="00983C36" w:rsidRDefault="00E1410A" w:rsidP="00887AA6">
      <w:pPr>
        <w:pStyle w:val="Nagwek1"/>
        <w:rPr>
          <w:color w:val="000000" w:themeColor="text1"/>
        </w:rPr>
      </w:pPr>
      <w:r>
        <w:rPr>
          <w:color w:val="000000" w:themeColor="text1"/>
        </w:rPr>
        <w:t>FORMULARZ SZACOWANIA WARTOŚCI ZAMÓWIENIA</w:t>
      </w:r>
    </w:p>
    <w:p w14:paraId="4B402912" w14:textId="77777777" w:rsidR="00E1410A" w:rsidRPr="0038767E" w:rsidRDefault="00E1410A" w:rsidP="00E1410A">
      <w:pPr>
        <w:rPr>
          <w:lang w:eastAsia="pl-PL"/>
        </w:rPr>
      </w:pPr>
    </w:p>
    <w:p w14:paraId="77748382" w14:textId="3B87DA20" w:rsidR="00983C36" w:rsidRDefault="0029748C" w:rsidP="00CC617F">
      <w:pPr>
        <w:ind w:firstLine="2"/>
        <w:jc w:val="both"/>
        <w:rPr>
          <w:color w:val="000000" w:themeColor="text1"/>
        </w:rPr>
      </w:pPr>
      <w:r w:rsidRPr="0038767E">
        <w:rPr>
          <w:rFonts w:cstheme="minorHAnsi"/>
          <w:bCs/>
        </w:rPr>
        <w:t xml:space="preserve">W związku z planowanym wszczęciem przez Państwowe Gospodarstwo Wodne Wody Polskie </w:t>
      </w:r>
      <w:r w:rsidR="00597677">
        <w:rPr>
          <w:rFonts w:cstheme="minorHAnsi"/>
          <w:bCs/>
        </w:rPr>
        <w:t>Regionalny zarząd Gospodarki Wodnej w Warszawie</w:t>
      </w:r>
      <w:r w:rsidR="0038767E" w:rsidRPr="0038767E">
        <w:rPr>
          <w:rFonts w:cstheme="minorHAnsi"/>
          <w:bCs/>
        </w:rPr>
        <w:t xml:space="preserve"> </w:t>
      </w:r>
      <w:r w:rsidRPr="0038767E">
        <w:rPr>
          <w:rFonts w:cstheme="minorHAnsi"/>
          <w:bCs/>
        </w:rPr>
        <w:t>postępowania o udzielenie zamówienia publicznego</w:t>
      </w:r>
      <w:bookmarkStart w:id="0" w:name="_Hlk68871510"/>
      <w:r w:rsidR="00597677">
        <w:rPr>
          <w:rFonts w:cstheme="minorHAnsi"/>
          <w:bCs/>
        </w:rPr>
        <w:t xml:space="preserve"> pn.:</w:t>
      </w:r>
      <w:r w:rsidR="00443E3A" w:rsidRPr="00443E3A">
        <w:rPr>
          <w:b/>
          <w:color w:val="000000"/>
        </w:rPr>
        <w:t xml:space="preserve"> </w:t>
      </w:r>
      <w:bookmarkEnd w:id="0"/>
      <w:r w:rsidR="00597677" w:rsidRPr="00597677">
        <w:rPr>
          <w:b/>
          <w:color w:val="000000"/>
        </w:rPr>
        <w:t>Montaż i instalacja stacji telemetrycznych w ramach projektu zintegrowanego IP</w:t>
      </w:r>
      <w:r w:rsidR="00597677">
        <w:rPr>
          <w:b/>
          <w:color w:val="000000"/>
        </w:rPr>
        <w:t xml:space="preserve"> </w:t>
      </w:r>
      <w:r w:rsidR="00597677" w:rsidRPr="00597677">
        <w:rPr>
          <w:b/>
          <w:color w:val="000000"/>
        </w:rPr>
        <w:t>LIFE</w:t>
      </w:r>
      <w:r w:rsidR="00597677">
        <w:rPr>
          <w:b/>
          <w:color w:val="000000"/>
        </w:rPr>
        <w:t xml:space="preserve"> </w:t>
      </w:r>
      <w:r w:rsidR="00597677" w:rsidRPr="00597677">
        <w:rPr>
          <w:b/>
          <w:color w:val="000000"/>
        </w:rPr>
        <w:t>PL</w:t>
      </w:r>
      <w:r w:rsidR="00597677">
        <w:rPr>
          <w:b/>
          <w:color w:val="000000"/>
        </w:rPr>
        <w:t xml:space="preserve"> </w:t>
      </w:r>
      <w:r w:rsidR="00597677" w:rsidRPr="00597677">
        <w:rPr>
          <w:b/>
          <w:color w:val="000000"/>
        </w:rPr>
        <w:t>Pilica</w:t>
      </w:r>
      <w:r w:rsidR="00597677">
        <w:rPr>
          <w:b/>
          <w:color w:val="000000"/>
        </w:rPr>
        <w:t xml:space="preserve"> </w:t>
      </w:r>
      <w:proofErr w:type="spellStart"/>
      <w:r w:rsidR="00597677" w:rsidRPr="00597677">
        <w:rPr>
          <w:b/>
          <w:color w:val="000000"/>
        </w:rPr>
        <w:t>Basin</w:t>
      </w:r>
      <w:proofErr w:type="spellEnd"/>
      <w:r w:rsidR="00597677">
        <w:rPr>
          <w:b/>
          <w:color w:val="000000"/>
        </w:rPr>
        <w:t xml:space="preserve"> </w:t>
      </w:r>
      <w:r w:rsidR="00597677" w:rsidRPr="00597677">
        <w:rPr>
          <w:b/>
          <w:color w:val="000000"/>
        </w:rPr>
        <w:t>CTRL</w:t>
      </w:r>
      <w:r w:rsidR="00597677">
        <w:rPr>
          <w:b/>
          <w:color w:val="000000"/>
        </w:rPr>
        <w:t xml:space="preserve"> – </w:t>
      </w:r>
      <w:r w:rsidR="00597677" w:rsidRPr="00597677">
        <w:rPr>
          <w:bCs/>
          <w:color w:val="000000"/>
        </w:rPr>
        <w:t>LIFE</w:t>
      </w:r>
      <w:r w:rsidR="00597677">
        <w:rPr>
          <w:bCs/>
          <w:color w:val="000000"/>
        </w:rPr>
        <w:t xml:space="preserve"> </w:t>
      </w:r>
      <w:r w:rsidR="00597677" w:rsidRPr="00597677">
        <w:rPr>
          <w:bCs/>
          <w:color w:val="000000"/>
        </w:rPr>
        <w:t>19</w:t>
      </w:r>
      <w:r w:rsidR="00597677">
        <w:rPr>
          <w:bCs/>
          <w:color w:val="000000"/>
        </w:rPr>
        <w:t xml:space="preserve"> </w:t>
      </w:r>
      <w:r w:rsidR="00597677" w:rsidRPr="00597677">
        <w:rPr>
          <w:bCs/>
          <w:color w:val="000000"/>
        </w:rPr>
        <w:t>IPE/PL/000005</w:t>
      </w:r>
      <w:r w:rsidR="0038767E" w:rsidRPr="0038767E">
        <w:rPr>
          <w:color w:val="000000"/>
        </w:rPr>
        <w:t>,</w:t>
      </w:r>
      <w:r w:rsidR="00597677">
        <w:rPr>
          <w:color w:val="000000"/>
        </w:rPr>
        <w:t xml:space="preserve"> </w:t>
      </w:r>
      <w:r w:rsidR="00CC617F" w:rsidRPr="0038767E">
        <w:rPr>
          <w:color w:val="000000" w:themeColor="text1"/>
        </w:rPr>
        <w:t>w ramach procedury szacowania wartości zamówienia przedstawiam propozycję ceny (szacowaną wartość) za wykonanie ww. przedmiotu zamówienia:</w:t>
      </w:r>
    </w:p>
    <w:p w14:paraId="5FE0E1A1" w14:textId="77777777" w:rsidR="0038767E" w:rsidRPr="0038767E" w:rsidRDefault="0038767E" w:rsidP="00CC617F">
      <w:pPr>
        <w:ind w:firstLine="2"/>
        <w:jc w:val="both"/>
        <w:rPr>
          <w:rFonts w:cstheme="minorHAnsi"/>
        </w:rPr>
      </w:pPr>
    </w:p>
    <w:p w14:paraId="4BE6089D" w14:textId="77777777" w:rsidR="00983C36" w:rsidRPr="00642530" w:rsidRDefault="00983C36" w:rsidP="00983C36">
      <w:pPr>
        <w:spacing w:after="102"/>
        <w:jc w:val="both"/>
        <w:rPr>
          <w:color w:val="000000" w:themeColor="text1"/>
        </w:rPr>
      </w:pPr>
      <w:r w:rsidRPr="00642530">
        <w:rPr>
          <w:color w:val="000000" w:themeColor="text1"/>
        </w:rPr>
        <w:t>……………………………………………………………………………………………………………………………</w:t>
      </w:r>
      <w:r>
        <w:rPr>
          <w:color w:val="000000" w:themeColor="text1"/>
        </w:rPr>
        <w:t>………………………………</w:t>
      </w:r>
      <w:r w:rsidRPr="00642530">
        <w:rPr>
          <w:color w:val="000000" w:themeColor="text1"/>
        </w:rPr>
        <w:t xml:space="preserve"> </w:t>
      </w:r>
    </w:p>
    <w:p w14:paraId="52E54893" w14:textId="77777777" w:rsidR="00983C36" w:rsidRPr="00642530" w:rsidRDefault="00E1410A" w:rsidP="00983C36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…………………………………………NIP </w:t>
      </w:r>
      <w:r w:rsidR="00983C36" w:rsidRPr="00642530">
        <w:rPr>
          <w:color w:val="000000" w:themeColor="text1"/>
        </w:rPr>
        <w:t>…………………………….….… REGON…………………………</w:t>
      </w:r>
      <w:r w:rsidR="00983C36">
        <w:rPr>
          <w:color w:val="000000" w:themeColor="text1"/>
        </w:rPr>
        <w:t>……………………………..</w:t>
      </w:r>
      <w:r w:rsidR="00983C36" w:rsidRPr="00642530">
        <w:rPr>
          <w:color w:val="000000" w:themeColor="text1"/>
        </w:rPr>
        <w:t xml:space="preserve"> </w:t>
      </w:r>
    </w:p>
    <w:p w14:paraId="411E0B90" w14:textId="77777777" w:rsidR="00983C36" w:rsidRPr="00642530" w:rsidRDefault="00983C36" w:rsidP="00983C36">
      <w:pPr>
        <w:spacing w:after="137"/>
        <w:ind w:left="5"/>
        <w:jc w:val="center"/>
        <w:rPr>
          <w:color w:val="000000" w:themeColor="text1"/>
        </w:rPr>
      </w:pPr>
      <w:r w:rsidRPr="00642530">
        <w:rPr>
          <w:color w:val="000000" w:themeColor="text1"/>
          <w:sz w:val="16"/>
          <w:szCs w:val="16"/>
        </w:rPr>
        <w:t>(nazwa Wykonawcy, dokładny adres)</w:t>
      </w:r>
    </w:p>
    <w:p w14:paraId="38AE7D30" w14:textId="77777777" w:rsidR="00BB4A69" w:rsidRDefault="00983C36" w:rsidP="00CC617F">
      <w:pPr>
        <w:rPr>
          <w:color w:val="000000" w:themeColor="text1"/>
        </w:rPr>
      </w:pPr>
      <w:r>
        <w:rPr>
          <w:color w:val="000000" w:themeColor="text1"/>
        </w:rPr>
        <w:t>tel.</w:t>
      </w:r>
      <w:r w:rsidRPr="00642530">
        <w:rPr>
          <w:color w:val="000000" w:themeColor="text1"/>
        </w:rPr>
        <w:t xml:space="preserve">: ………………………………………….. e-mail:………………………………………………………… </w:t>
      </w:r>
    </w:p>
    <w:p w14:paraId="37C052FA" w14:textId="77777777" w:rsidR="0038767E" w:rsidRDefault="0038767E" w:rsidP="00CC617F">
      <w:pPr>
        <w:rPr>
          <w:color w:val="000000" w:themeColor="text1"/>
        </w:rPr>
      </w:pPr>
    </w:p>
    <w:p w14:paraId="4A35D81F" w14:textId="77777777" w:rsidR="0038767E" w:rsidRDefault="0038767E" w:rsidP="00CC617F">
      <w:pPr>
        <w:rPr>
          <w:color w:val="000000" w:themeColor="text1"/>
        </w:rPr>
      </w:pPr>
    </w:p>
    <w:p w14:paraId="43CBE0C1" w14:textId="77777777" w:rsidR="00983C36" w:rsidRPr="00642530" w:rsidRDefault="00983C36" w:rsidP="00CC617F">
      <w:pPr>
        <w:ind w:left="278"/>
        <w:rPr>
          <w:color w:val="000000" w:themeColor="text1"/>
        </w:rPr>
      </w:pPr>
      <w:r w:rsidRPr="00642530">
        <w:rPr>
          <w:color w:val="000000" w:themeColor="text1"/>
        </w:rPr>
        <w:t>Netto</w:t>
      </w:r>
      <w:r w:rsidR="00CC617F">
        <w:rPr>
          <w:color w:val="000000" w:themeColor="text1"/>
        </w:rPr>
        <w:t>:</w:t>
      </w:r>
      <w:r w:rsidRPr="00642530">
        <w:rPr>
          <w:color w:val="000000" w:themeColor="text1"/>
        </w:rPr>
        <w:t xml:space="preserve"> ……………………zł</w:t>
      </w:r>
      <w:r w:rsidR="00CC617F">
        <w:rPr>
          <w:color w:val="000000" w:themeColor="text1"/>
        </w:rPr>
        <w:t xml:space="preserve"> </w:t>
      </w:r>
      <w:r w:rsidRPr="00642530">
        <w:rPr>
          <w:color w:val="000000" w:themeColor="text1"/>
        </w:rPr>
        <w:t>(słownie:</w:t>
      </w:r>
      <w:r w:rsidR="00CC617F">
        <w:rPr>
          <w:color w:val="000000" w:themeColor="text1"/>
        </w:rPr>
        <w:t xml:space="preserve"> </w:t>
      </w:r>
      <w:r w:rsidRPr="00642530">
        <w:rPr>
          <w:color w:val="000000" w:themeColor="text1"/>
        </w:rPr>
        <w:t xml:space="preserve">………………………………………………………………………………………)  </w:t>
      </w:r>
    </w:p>
    <w:p w14:paraId="7F7A25A6" w14:textId="77777777" w:rsidR="00983C36" w:rsidRPr="00642530" w:rsidRDefault="00CC617F" w:rsidP="00983C36">
      <w:pPr>
        <w:ind w:left="278"/>
        <w:rPr>
          <w:color w:val="000000" w:themeColor="text1"/>
        </w:rPr>
      </w:pPr>
      <w:r>
        <w:rPr>
          <w:color w:val="000000" w:themeColor="text1"/>
        </w:rPr>
        <w:t xml:space="preserve">Podatek (23%): ……………………………zł </w:t>
      </w:r>
      <w:r w:rsidR="00983C36" w:rsidRPr="00642530">
        <w:rPr>
          <w:color w:val="000000" w:themeColor="text1"/>
        </w:rPr>
        <w:t>(sł</w:t>
      </w:r>
      <w:r>
        <w:rPr>
          <w:color w:val="000000" w:themeColor="text1"/>
        </w:rPr>
        <w:t>ownie: ……………………………………………………………</w:t>
      </w:r>
      <w:r w:rsidR="00983C36" w:rsidRPr="00642530">
        <w:rPr>
          <w:color w:val="000000" w:themeColor="text1"/>
        </w:rPr>
        <w:t xml:space="preserve">……)  </w:t>
      </w:r>
    </w:p>
    <w:p w14:paraId="0C0353D5" w14:textId="77777777" w:rsidR="00983C36" w:rsidRDefault="00983C36" w:rsidP="00CC617F">
      <w:pPr>
        <w:ind w:left="278"/>
        <w:rPr>
          <w:color w:val="000000" w:themeColor="text1"/>
        </w:rPr>
      </w:pPr>
      <w:r w:rsidRPr="00642530">
        <w:rPr>
          <w:color w:val="000000" w:themeColor="text1"/>
        </w:rPr>
        <w:t>Brutto</w:t>
      </w:r>
      <w:r w:rsidR="00CC617F">
        <w:rPr>
          <w:color w:val="000000" w:themeColor="text1"/>
        </w:rPr>
        <w:t>:</w:t>
      </w:r>
      <w:r w:rsidRPr="00642530">
        <w:rPr>
          <w:color w:val="000000" w:themeColor="text1"/>
        </w:rPr>
        <w:t xml:space="preserve"> ……………………zł (słownie:</w:t>
      </w:r>
      <w:r w:rsidR="00CC617F">
        <w:rPr>
          <w:color w:val="000000" w:themeColor="text1"/>
        </w:rPr>
        <w:t xml:space="preserve"> </w:t>
      </w:r>
      <w:r w:rsidRPr="00642530">
        <w:rPr>
          <w:color w:val="000000" w:themeColor="text1"/>
        </w:rPr>
        <w:t xml:space="preserve">………………………………………………………………………………………)  </w:t>
      </w:r>
    </w:p>
    <w:p w14:paraId="76B3D609" w14:textId="0CE7A9CE" w:rsidR="00BB4A69" w:rsidRDefault="00BB4A69" w:rsidP="00BB4A69">
      <w:pPr>
        <w:rPr>
          <w:b/>
          <w:color w:val="000000" w:themeColor="text1"/>
        </w:rPr>
      </w:pPr>
    </w:p>
    <w:p w14:paraId="2E69E9E7" w14:textId="77777777" w:rsidR="007B6D10" w:rsidRDefault="007B6D10" w:rsidP="00BB4A69">
      <w:pPr>
        <w:rPr>
          <w:b/>
          <w:color w:val="000000" w:themeColor="text1"/>
        </w:rPr>
      </w:pPr>
    </w:p>
    <w:p w14:paraId="1CF6C0B1" w14:textId="77777777" w:rsidR="007B6D10" w:rsidRPr="007B6D10" w:rsidRDefault="007B6D10" w:rsidP="007B6D10">
      <w:pPr>
        <w:pStyle w:val="Zwykytekst"/>
        <w:spacing w:after="120" w:line="276" w:lineRule="auto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  <w:r w:rsidRPr="007B6D10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>Termin wykonania zamówienia:…………………………………………………………..</w:t>
      </w:r>
    </w:p>
    <w:p w14:paraId="681872D6" w14:textId="77777777" w:rsidR="00983C36" w:rsidRDefault="00983C36" w:rsidP="00CC617F">
      <w:pPr>
        <w:spacing w:line="276" w:lineRule="auto"/>
        <w:rPr>
          <w:color w:val="000000" w:themeColor="text1"/>
        </w:rPr>
      </w:pPr>
    </w:p>
    <w:p w14:paraId="0CFA6AF1" w14:textId="77777777" w:rsidR="00CC617F" w:rsidRPr="00CC617F" w:rsidRDefault="00CC617F" w:rsidP="00CC617F">
      <w:pPr>
        <w:spacing w:line="276" w:lineRule="auto"/>
        <w:rPr>
          <w:color w:val="000000" w:themeColor="text1"/>
        </w:rPr>
      </w:pPr>
    </w:p>
    <w:p w14:paraId="7DE558F1" w14:textId="77777777" w:rsidR="00983C36" w:rsidRDefault="00983C36"/>
    <w:p w14:paraId="62921AFF" w14:textId="77777777" w:rsidR="00983C36" w:rsidRDefault="00983C36">
      <w:r>
        <w:t>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………………………………………………….</w:t>
      </w:r>
    </w:p>
    <w:p w14:paraId="1A2295CF" w14:textId="77777777" w:rsidR="00983C36" w:rsidRDefault="00983C36">
      <w:pPr>
        <w:rPr>
          <w:sz w:val="16"/>
        </w:rPr>
      </w:pPr>
      <w:r>
        <w:rPr>
          <w:sz w:val="16"/>
        </w:rPr>
        <w:t xml:space="preserve">                </w:t>
      </w:r>
      <w:r w:rsidRPr="00983C36">
        <w:rPr>
          <w:sz w:val="16"/>
        </w:rPr>
        <w:t xml:space="preserve">Miejscowość, data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podpis i pieczęć osoby (osób) uprawnionej(</w:t>
      </w:r>
      <w:proofErr w:type="spellStart"/>
      <w:r>
        <w:rPr>
          <w:sz w:val="16"/>
        </w:rPr>
        <w:t>ych</w:t>
      </w:r>
      <w:proofErr w:type="spellEnd"/>
      <w:r>
        <w:rPr>
          <w:sz w:val="16"/>
        </w:rPr>
        <w:t xml:space="preserve">)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do reprezentowania Wykonawcy</w:t>
      </w:r>
    </w:p>
    <w:p w14:paraId="3BD9F2A0" w14:textId="77777777" w:rsidR="00983C36" w:rsidRDefault="00983C36"/>
    <w:p w14:paraId="333DC875" w14:textId="77777777" w:rsidR="00983C36" w:rsidRPr="00983C36" w:rsidRDefault="00983C36" w:rsidP="00983C36">
      <w:pPr>
        <w:jc w:val="both"/>
        <w:rPr>
          <w:i/>
        </w:rPr>
      </w:pPr>
    </w:p>
    <w:sectPr w:rsidR="00983C36" w:rsidRPr="00983C36" w:rsidSect="00EF61FC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63FD2" w14:textId="77777777" w:rsidR="000F5C06" w:rsidRDefault="000F5C06" w:rsidP="00983C36">
      <w:pPr>
        <w:spacing w:after="0" w:line="240" w:lineRule="auto"/>
      </w:pPr>
      <w:r>
        <w:separator/>
      </w:r>
    </w:p>
  </w:endnote>
  <w:endnote w:type="continuationSeparator" w:id="0">
    <w:p w14:paraId="149D22B9" w14:textId="77777777" w:rsidR="000F5C06" w:rsidRDefault="000F5C06" w:rsidP="00983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C41A7" w14:textId="77777777" w:rsidR="000F5C06" w:rsidRDefault="000F5C06" w:rsidP="00983C36">
      <w:pPr>
        <w:spacing w:after="0" w:line="240" w:lineRule="auto"/>
      </w:pPr>
      <w:r>
        <w:separator/>
      </w:r>
    </w:p>
  </w:footnote>
  <w:footnote w:type="continuationSeparator" w:id="0">
    <w:p w14:paraId="03D49CE7" w14:textId="77777777" w:rsidR="000F5C06" w:rsidRDefault="000F5C06" w:rsidP="00983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D6C9D" w14:textId="343E9002" w:rsidR="0038767E" w:rsidRDefault="00597677" w:rsidP="0038767E">
    <w:pPr>
      <w:pStyle w:val="Nagwek"/>
    </w:pPr>
    <w:r w:rsidRPr="0062410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F27701F" wp14:editId="69619092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7035800" cy="664845"/>
          <wp:effectExtent l="0" t="0" r="0" b="190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35800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C3FE49" w14:textId="77777777" w:rsidR="0038767E" w:rsidRDefault="003876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64D1F"/>
    <w:multiLevelType w:val="hybridMultilevel"/>
    <w:tmpl w:val="D8640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C89232C"/>
    <w:multiLevelType w:val="hybridMultilevel"/>
    <w:tmpl w:val="B1441BE4"/>
    <w:lvl w:ilvl="0" w:tplc="62F4AFB8">
      <w:numFmt w:val="bullet"/>
      <w:lvlText w:val=""/>
      <w:lvlJc w:val="left"/>
      <w:pPr>
        <w:ind w:left="63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2" w15:restartNumberingAfterBreak="0">
    <w:nsid w:val="0E503743"/>
    <w:multiLevelType w:val="hybridMultilevel"/>
    <w:tmpl w:val="88B2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0223B"/>
    <w:multiLevelType w:val="hybridMultilevel"/>
    <w:tmpl w:val="B89A9526"/>
    <w:lvl w:ilvl="0" w:tplc="666230C6">
      <w:start w:val="1"/>
      <w:numFmt w:val="decimal"/>
      <w:lvlText w:val="%1"/>
      <w:lvlJc w:val="left"/>
      <w:pPr>
        <w:ind w:left="360"/>
      </w:pPr>
      <w:rPr>
        <w:rFonts w:ascii="Garamond" w:eastAsia="Times New Roman" w:hAnsi="Garamond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61C2E7AA">
      <w:start w:val="1"/>
      <w:numFmt w:val="decimal"/>
      <w:lvlText w:val="%2)"/>
      <w:lvlJc w:val="left"/>
      <w:pPr>
        <w:ind w:left="693"/>
      </w:pPr>
      <w:rPr>
        <w:rFonts w:ascii="Garamond" w:eastAsia="Times New Roman" w:hAnsi="Garamond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F90A9DA6">
      <w:start w:val="1"/>
      <w:numFmt w:val="lowerRoman"/>
      <w:lvlText w:val="%3"/>
      <w:lvlJc w:val="left"/>
      <w:pPr>
        <w:ind w:left="1363"/>
      </w:pPr>
      <w:rPr>
        <w:rFonts w:ascii="Garamond" w:eastAsia="Times New Roman" w:hAnsi="Garamond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77F80AE0">
      <w:start w:val="1"/>
      <w:numFmt w:val="decimal"/>
      <w:lvlText w:val="%4"/>
      <w:lvlJc w:val="left"/>
      <w:pPr>
        <w:ind w:left="2083"/>
      </w:pPr>
      <w:rPr>
        <w:rFonts w:ascii="Garamond" w:eastAsia="Times New Roman" w:hAnsi="Garamond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7A2C5A54">
      <w:start w:val="1"/>
      <w:numFmt w:val="lowerLetter"/>
      <w:lvlText w:val="%5"/>
      <w:lvlJc w:val="left"/>
      <w:pPr>
        <w:ind w:left="2803"/>
      </w:pPr>
      <w:rPr>
        <w:rFonts w:ascii="Garamond" w:eastAsia="Times New Roman" w:hAnsi="Garamond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ACB0911A">
      <w:start w:val="1"/>
      <w:numFmt w:val="lowerRoman"/>
      <w:lvlText w:val="%6"/>
      <w:lvlJc w:val="left"/>
      <w:pPr>
        <w:ind w:left="3523"/>
      </w:pPr>
      <w:rPr>
        <w:rFonts w:ascii="Garamond" w:eastAsia="Times New Roman" w:hAnsi="Garamond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19E0F50E">
      <w:start w:val="1"/>
      <w:numFmt w:val="decimal"/>
      <w:lvlText w:val="%7"/>
      <w:lvlJc w:val="left"/>
      <w:pPr>
        <w:ind w:left="4243"/>
      </w:pPr>
      <w:rPr>
        <w:rFonts w:ascii="Garamond" w:eastAsia="Times New Roman" w:hAnsi="Garamond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D27EDAB8">
      <w:start w:val="1"/>
      <w:numFmt w:val="lowerLetter"/>
      <w:lvlText w:val="%8"/>
      <w:lvlJc w:val="left"/>
      <w:pPr>
        <w:ind w:left="4963"/>
      </w:pPr>
      <w:rPr>
        <w:rFonts w:ascii="Garamond" w:eastAsia="Times New Roman" w:hAnsi="Garamond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491AD31A">
      <w:start w:val="1"/>
      <w:numFmt w:val="lowerRoman"/>
      <w:lvlText w:val="%9"/>
      <w:lvlJc w:val="left"/>
      <w:pPr>
        <w:ind w:left="5683"/>
      </w:pPr>
      <w:rPr>
        <w:rFonts w:ascii="Garamond" w:eastAsia="Times New Roman" w:hAnsi="Garamond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4" w15:restartNumberingAfterBreak="0">
    <w:nsid w:val="4C3B3F53"/>
    <w:multiLevelType w:val="hybridMultilevel"/>
    <w:tmpl w:val="CD6C6296"/>
    <w:lvl w:ilvl="0" w:tplc="13D4F984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C36"/>
    <w:rsid w:val="000C618A"/>
    <w:rsid w:val="000F5C06"/>
    <w:rsid w:val="001814B6"/>
    <w:rsid w:val="001C6303"/>
    <w:rsid w:val="002123B8"/>
    <w:rsid w:val="0029748C"/>
    <w:rsid w:val="0038767E"/>
    <w:rsid w:val="00443E3A"/>
    <w:rsid w:val="00597677"/>
    <w:rsid w:val="00694F52"/>
    <w:rsid w:val="007A7EA2"/>
    <w:rsid w:val="007B6D10"/>
    <w:rsid w:val="007D1734"/>
    <w:rsid w:val="00887AA6"/>
    <w:rsid w:val="009428C9"/>
    <w:rsid w:val="00983C36"/>
    <w:rsid w:val="00B77391"/>
    <w:rsid w:val="00B8132C"/>
    <w:rsid w:val="00B90895"/>
    <w:rsid w:val="00BB4A69"/>
    <w:rsid w:val="00C02320"/>
    <w:rsid w:val="00C44A51"/>
    <w:rsid w:val="00CC617F"/>
    <w:rsid w:val="00E1410A"/>
    <w:rsid w:val="00EF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AA577"/>
  <w15:chartTrackingRefBased/>
  <w15:docId w15:val="{40ACE2D3-E660-42C0-BF11-1D6133A8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983C36"/>
    <w:pPr>
      <w:keepNext/>
      <w:keepLines/>
      <w:spacing w:after="0"/>
      <w:ind w:left="2"/>
      <w:jc w:val="center"/>
      <w:outlineLvl w:val="0"/>
    </w:pPr>
    <w:rPr>
      <w:rFonts w:ascii="Garamond" w:eastAsia="Times New Roman" w:hAnsi="Garamond" w:cs="Garamond"/>
      <w:b/>
      <w:bCs/>
      <w:color w:val="000000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83C36"/>
    <w:rPr>
      <w:rFonts w:ascii="Garamond" w:eastAsia="Times New Roman" w:hAnsi="Garamond" w:cs="Garamond"/>
      <w:b/>
      <w:bCs/>
      <w:color w:val="000000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983C36"/>
    <w:pPr>
      <w:spacing w:after="93"/>
      <w:ind w:left="720" w:hanging="10"/>
      <w:contextualSpacing/>
    </w:pPr>
    <w:rPr>
      <w:rFonts w:ascii="Garamond" w:eastAsia="Times New Roman" w:hAnsi="Garamond" w:cs="Garamond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C36"/>
  </w:style>
  <w:style w:type="paragraph" w:styleId="Stopka">
    <w:name w:val="footer"/>
    <w:basedOn w:val="Normalny"/>
    <w:link w:val="StopkaZnak"/>
    <w:uiPriority w:val="99"/>
    <w:unhideWhenUsed/>
    <w:rsid w:val="00983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C36"/>
  </w:style>
  <w:style w:type="paragraph" w:styleId="Zwykytekst">
    <w:name w:val="Plain Text"/>
    <w:basedOn w:val="Normalny"/>
    <w:link w:val="ZwykytekstZnak"/>
    <w:rsid w:val="007B6D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B6D10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Dobrowolański</dc:creator>
  <cp:keywords/>
  <dc:description/>
  <cp:lastModifiedBy>Anna Truszczyńska (RZGW Warszawa)</cp:lastModifiedBy>
  <cp:revision>2</cp:revision>
  <dcterms:created xsi:type="dcterms:W3CDTF">2022-04-22T08:24:00Z</dcterms:created>
  <dcterms:modified xsi:type="dcterms:W3CDTF">2022-04-22T08:24:00Z</dcterms:modified>
</cp:coreProperties>
</file>